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B6F3E2" w14:textId="77777777" w:rsidR="004D638D" w:rsidRDefault="004D638D">
      <w:pPr>
        <w:rPr>
          <w:lang w:val="fr-FR"/>
        </w:rPr>
      </w:pPr>
      <w:r>
        <w:rPr>
          <w:lang w:val="fr-FR"/>
        </w:rPr>
        <w:t>Covid-19 : Sambrinvest vous soutient</w:t>
      </w:r>
    </w:p>
    <w:p w14:paraId="21A60210" w14:textId="07F7B084" w:rsidR="00EB3734" w:rsidRDefault="00EB3734">
      <w:pPr>
        <w:rPr>
          <w:lang w:val="fr-FR"/>
        </w:rPr>
      </w:pPr>
      <w:r>
        <w:rPr>
          <w:lang w:val="fr-FR"/>
        </w:rPr>
        <w:t>Sambrinvest est particulièrement attenti</w:t>
      </w:r>
      <w:r w:rsidR="004D638D">
        <w:rPr>
          <w:lang w:val="fr-FR"/>
        </w:rPr>
        <w:t>ve</w:t>
      </w:r>
      <w:r>
        <w:rPr>
          <w:lang w:val="fr-FR"/>
        </w:rPr>
        <w:t xml:space="preserve"> à l’impact du Covid-19 sur l’évolution de l’activité des entreprises</w:t>
      </w:r>
      <w:r w:rsidR="004D638D">
        <w:rPr>
          <w:lang w:val="fr-FR"/>
        </w:rPr>
        <w:t xml:space="preserve"> de la région.</w:t>
      </w:r>
    </w:p>
    <w:p w14:paraId="78A9E531" w14:textId="2221CB31" w:rsidR="00626F18" w:rsidRDefault="00F71766">
      <w:pPr>
        <w:rPr>
          <w:lang w:val="fr-FR"/>
        </w:rPr>
      </w:pPr>
      <w:r>
        <w:rPr>
          <w:lang w:val="fr-FR"/>
        </w:rPr>
        <w:t xml:space="preserve">A ce titre, </w:t>
      </w:r>
      <w:r w:rsidR="004D638D">
        <w:rPr>
          <w:lang w:val="fr-FR"/>
        </w:rPr>
        <w:t xml:space="preserve">elle </w:t>
      </w:r>
      <w:r w:rsidR="00626F18">
        <w:rPr>
          <w:lang w:val="fr-FR"/>
        </w:rPr>
        <w:t xml:space="preserve">suit de près les mesures envisagées par le </w:t>
      </w:r>
      <w:r w:rsidR="004D638D">
        <w:rPr>
          <w:lang w:val="fr-FR"/>
        </w:rPr>
        <w:t>G</w:t>
      </w:r>
      <w:r w:rsidR="00626F18">
        <w:rPr>
          <w:lang w:val="fr-FR"/>
        </w:rPr>
        <w:t>ouvernement Fédéral et Régional destinées à soutenir les entrepreneurs concernés</w:t>
      </w:r>
      <w:r w:rsidR="00424B2C">
        <w:rPr>
          <w:lang w:val="fr-FR"/>
        </w:rPr>
        <w:t xml:space="preserve">, et participe proactivement aux mesures </w:t>
      </w:r>
      <w:r>
        <w:rPr>
          <w:lang w:val="fr-FR"/>
        </w:rPr>
        <w:t xml:space="preserve">proposées par la </w:t>
      </w:r>
      <w:proofErr w:type="spellStart"/>
      <w:r>
        <w:rPr>
          <w:lang w:val="fr-FR"/>
        </w:rPr>
        <w:t>Sowalfin</w:t>
      </w:r>
      <w:proofErr w:type="spellEnd"/>
      <w:r w:rsidR="00626F18">
        <w:rPr>
          <w:lang w:val="fr-FR"/>
        </w:rPr>
        <w:t xml:space="preserve">. </w:t>
      </w:r>
    </w:p>
    <w:p w14:paraId="28CA90A6" w14:textId="4910CA4B" w:rsidR="00EB3734" w:rsidRDefault="00424B2C">
      <w:pPr>
        <w:rPr>
          <w:lang w:val="fr-FR"/>
        </w:rPr>
      </w:pPr>
      <w:r>
        <w:rPr>
          <w:lang w:val="fr-FR"/>
        </w:rPr>
        <w:t xml:space="preserve">Sambrinvest </w:t>
      </w:r>
      <w:r w:rsidR="004D638D">
        <w:rPr>
          <w:lang w:val="fr-FR"/>
        </w:rPr>
        <w:t>a</w:t>
      </w:r>
      <w:r>
        <w:rPr>
          <w:lang w:val="fr-FR"/>
        </w:rPr>
        <w:t>pporter</w:t>
      </w:r>
      <w:r w:rsidR="004D638D">
        <w:rPr>
          <w:lang w:val="fr-FR"/>
        </w:rPr>
        <w:t>a</w:t>
      </w:r>
      <w:r>
        <w:rPr>
          <w:lang w:val="fr-FR"/>
        </w:rPr>
        <w:t xml:space="preserve"> son soutien aux entreprises </w:t>
      </w:r>
      <w:r w:rsidR="004D638D">
        <w:rPr>
          <w:lang w:val="fr-FR"/>
        </w:rPr>
        <w:t>impact</w:t>
      </w:r>
      <w:r>
        <w:rPr>
          <w:lang w:val="fr-FR"/>
        </w:rPr>
        <w:t xml:space="preserve">ées et s’implique concrètement dans la recherche de solutions pour </w:t>
      </w:r>
      <w:r w:rsidR="004D638D">
        <w:rPr>
          <w:lang w:val="fr-FR"/>
        </w:rPr>
        <w:t xml:space="preserve">les </w:t>
      </w:r>
      <w:r>
        <w:rPr>
          <w:lang w:val="fr-FR"/>
        </w:rPr>
        <w:t>situations les plus délicates</w:t>
      </w:r>
      <w:r w:rsidR="004D638D">
        <w:rPr>
          <w:lang w:val="fr-FR"/>
        </w:rPr>
        <w:t xml:space="preserve">. </w:t>
      </w:r>
    </w:p>
    <w:p w14:paraId="242D84ED" w14:textId="657BD72F" w:rsidR="004D638D" w:rsidRPr="00EB3734" w:rsidRDefault="004D638D">
      <w:pPr>
        <w:rPr>
          <w:lang w:val="fr-FR"/>
        </w:rPr>
      </w:pPr>
      <w:r>
        <w:rPr>
          <w:lang w:val="fr-FR"/>
        </w:rPr>
        <w:t>En ce sens, les équipes de Sambrinvest continueront à œuvrer même si, conformément aux directives fédérales et régionales, elles ont adapté, provisoirement</w:t>
      </w:r>
      <w:r w:rsidR="005A2DB4">
        <w:rPr>
          <w:lang w:val="fr-FR"/>
        </w:rPr>
        <w:t>,</w:t>
      </w:r>
      <w:r>
        <w:rPr>
          <w:lang w:val="fr-FR"/>
        </w:rPr>
        <w:t xml:space="preserve"> leur mode de fonctionnement</w:t>
      </w:r>
      <w:bookmarkStart w:id="0" w:name="_GoBack"/>
      <w:bookmarkEnd w:id="0"/>
      <w:r>
        <w:rPr>
          <w:lang w:val="fr-FR"/>
        </w:rPr>
        <w:t>.</w:t>
      </w:r>
    </w:p>
    <w:sectPr w:rsidR="004D638D" w:rsidRPr="00EB37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734"/>
    <w:rsid w:val="003F4BAB"/>
    <w:rsid w:val="00424B2C"/>
    <w:rsid w:val="004D638D"/>
    <w:rsid w:val="005A2DB4"/>
    <w:rsid w:val="00626F18"/>
    <w:rsid w:val="00957858"/>
    <w:rsid w:val="00973499"/>
    <w:rsid w:val="00C54F21"/>
    <w:rsid w:val="00DC0CFD"/>
    <w:rsid w:val="00DD3833"/>
    <w:rsid w:val="00EB3734"/>
    <w:rsid w:val="00F71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FEC61"/>
  <w15:chartTrackingRefBased/>
  <w15:docId w15:val="{4C56C927-E5F0-4225-A2C7-403A2AD1F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110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Prignon</dc:creator>
  <cp:keywords/>
  <dc:description/>
  <cp:lastModifiedBy>Basile Vellut</cp:lastModifiedBy>
  <cp:revision>3</cp:revision>
  <dcterms:created xsi:type="dcterms:W3CDTF">2020-03-14T10:53:00Z</dcterms:created>
  <dcterms:modified xsi:type="dcterms:W3CDTF">2020-03-14T12:47:00Z</dcterms:modified>
</cp:coreProperties>
</file>